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ED" w:rsidRPr="0054719E" w:rsidRDefault="008B3FED" w:rsidP="008B3FED">
      <w:pPr>
        <w:rPr>
          <w:rFonts w:asciiTheme="minorEastAsia" w:eastAsiaTheme="minorEastAsia" w:hAnsiTheme="minorEastAsia"/>
          <w:sz w:val="22"/>
          <w:szCs w:val="22"/>
        </w:rPr>
      </w:pPr>
      <w:r w:rsidRPr="0054719E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54719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9F2D49">
        <w:rPr>
          <w:rFonts w:asciiTheme="minorEastAsia" w:eastAsiaTheme="minorEastAsia" w:hAnsiTheme="minorEastAsia" w:hint="eastAsia"/>
          <w:sz w:val="22"/>
          <w:szCs w:val="22"/>
        </w:rPr>
        <w:t>５</w:t>
      </w:r>
      <w:bookmarkStart w:id="0" w:name="_GoBack"/>
      <w:bookmarkEnd w:id="0"/>
      <w:r w:rsidR="0054719E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54719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8B3FED" w:rsidRPr="0054719E" w:rsidRDefault="00D45725" w:rsidP="008B3FE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災害時・非常時の</w:t>
      </w:r>
      <w:r w:rsidR="00127243">
        <w:rPr>
          <w:rFonts w:asciiTheme="majorEastAsia" w:eastAsiaTheme="majorEastAsia" w:hAnsiTheme="majorEastAsia" w:hint="eastAsia"/>
          <w:sz w:val="32"/>
          <w:szCs w:val="32"/>
        </w:rPr>
        <w:t>対応</w:t>
      </w:r>
      <w:r>
        <w:rPr>
          <w:rFonts w:asciiTheme="majorEastAsia" w:eastAsiaTheme="majorEastAsia" w:hAnsiTheme="majorEastAsia" w:hint="eastAsia"/>
          <w:sz w:val="32"/>
          <w:szCs w:val="32"/>
        </w:rPr>
        <w:t>体制</w:t>
      </w:r>
    </w:p>
    <w:p w:rsidR="008B3FED" w:rsidRPr="0054719E" w:rsidRDefault="008B3FED" w:rsidP="008B3FED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511"/>
      </w:tblGrid>
      <w:tr w:rsidR="008B3FED" w:rsidRPr="0054719E" w:rsidTr="00740FF8">
        <w:trPr>
          <w:trHeight w:val="482"/>
        </w:trPr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D" w:rsidRPr="0054719E" w:rsidRDefault="008B3FED" w:rsidP="0054719E">
            <w:pPr>
              <w:ind w:leftChars="-176" w:left="-415" w:firstLineChars="151" w:firstLine="32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719E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FED" w:rsidRPr="0054719E" w:rsidRDefault="008B3FED" w:rsidP="004E28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B3FED" w:rsidRPr="0054719E" w:rsidRDefault="008B3FED" w:rsidP="008B3FE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6881"/>
      </w:tblGrid>
      <w:tr w:rsidR="008B3FED" w:rsidRPr="0054719E" w:rsidTr="0054719E">
        <w:trPr>
          <w:trHeight w:val="469"/>
          <w:jc w:val="center"/>
        </w:trPr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D" w:rsidRPr="0054719E" w:rsidRDefault="008B3FED" w:rsidP="005471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5725">
              <w:rPr>
                <w:rFonts w:asciiTheme="minorEastAsia" w:eastAsiaTheme="minorEastAsia" w:hAnsiTheme="minorEastAsia" w:hint="eastAsia"/>
                <w:spacing w:val="305"/>
                <w:kern w:val="0"/>
                <w:sz w:val="22"/>
                <w:szCs w:val="22"/>
                <w:fitText w:val="1050" w:id="-1285741824"/>
              </w:rPr>
              <w:t>項</w:t>
            </w:r>
            <w:r w:rsidRPr="00D45725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050" w:id="-1285741824"/>
              </w:rPr>
              <w:t>目</w:t>
            </w:r>
          </w:p>
        </w:tc>
        <w:tc>
          <w:tcPr>
            <w:tcW w:w="688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FED" w:rsidRPr="0054719E" w:rsidRDefault="008B3FED" w:rsidP="004E28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5725">
              <w:rPr>
                <w:rFonts w:asciiTheme="minorEastAsia" w:eastAsiaTheme="minorEastAsia" w:hAnsiTheme="minorEastAsia" w:hint="eastAsia"/>
                <w:spacing w:val="620"/>
                <w:kern w:val="0"/>
                <w:sz w:val="22"/>
                <w:szCs w:val="22"/>
                <w:fitText w:val="1680" w:id="-1285741823"/>
              </w:rPr>
              <w:t>内</w:t>
            </w:r>
            <w:r w:rsidRPr="00D45725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680" w:id="-1285741823"/>
              </w:rPr>
              <w:t>容</w:t>
            </w:r>
          </w:p>
        </w:tc>
      </w:tr>
      <w:tr w:rsidR="00C53253" w:rsidRPr="0054719E" w:rsidTr="00612192">
        <w:trPr>
          <w:trHeight w:val="10747"/>
          <w:jc w:val="center"/>
        </w:trPr>
        <w:tc>
          <w:tcPr>
            <w:tcW w:w="2163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53" w:rsidRDefault="00B570CF" w:rsidP="00612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="00C53253">
              <w:rPr>
                <w:rFonts w:asciiTheme="minorEastAsia" w:eastAsiaTheme="minorEastAsia" w:hAnsiTheme="minorEastAsia" w:hint="eastAsia"/>
                <w:sz w:val="22"/>
                <w:szCs w:val="22"/>
              </w:rPr>
              <w:t>病院が被災者を受け入れる等、災害時・非常時の対応体制について記載してください。</w:t>
            </w:r>
          </w:p>
          <w:p w:rsidR="00C53253" w:rsidRDefault="00C53253" w:rsidP="00612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貴社の事業継続計画（ＢＣＰ）がある場合は添付してください。</w:t>
            </w:r>
          </w:p>
          <w:p w:rsidR="00C53253" w:rsidRDefault="00C53253" w:rsidP="00612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53253" w:rsidRDefault="00C53253" w:rsidP="00612192">
            <w:pPr>
              <w:ind w:firstLineChars="200" w:firstLine="43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9845AC"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Ｃ</w:t>
            </w:r>
            <w:r w:rsidR="009845AC">
              <w:rPr>
                <w:rFonts w:asciiTheme="minorEastAsia" w:eastAsiaTheme="minorEastAsia" w:hAnsiTheme="minorEastAsia" w:hint="eastAsia"/>
                <w:sz w:val="22"/>
                <w:szCs w:val="22"/>
              </w:rPr>
              <w:t>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</w:p>
          <w:p w:rsidR="00C53253" w:rsidRDefault="00C53253" w:rsidP="00612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53253" w:rsidRDefault="00612192" w:rsidP="00612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C53253">
              <w:rPr>
                <w:rFonts w:asciiTheme="minorEastAsia" w:eastAsiaTheme="minorEastAsia" w:hAnsiTheme="minorEastAsia" w:hint="eastAsia"/>
                <w:sz w:val="22"/>
                <w:szCs w:val="22"/>
              </w:rPr>
              <w:t>有</w:t>
            </w:r>
          </w:p>
          <w:p w:rsidR="00C53253" w:rsidRDefault="00C53253" w:rsidP="00612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53253" w:rsidRDefault="00612192" w:rsidP="00612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C53253">
              <w:rPr>
                <w:rFonts w:asciiTheme="minorEastAsia" w:eastAsiaTheme="minorEastAsia" w:hAnsiTheme="minorEastAsia" w:hint="eastAsia"/>
                <w:sz w:val="22"/>
                <w:szCs w:val="22"/>
              </w:rPr>
              <w:t>無</w:t>
            </w:r>
          </w:p>
          <w:p w:rsidR="00C53253" w:rsidRPr="0054719E" w:rsidRDefault="00C53253" w:rsidP="00612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253" w:rsidRPr="00D45725" w:rsidRDefault="00C532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05BA" w:rsidRPr="0054719E" w:rsidRDefault="00DA05BA">
      <w:pPr>
        <w:rPr>
          <w:rFonts w:asciiTheme="minorEastAsia" w:eastAsiaTheme="minorEastAsia" w:hAnsiTheme="minorEastAsia"/>
          <w:sz w:val="22"/>
          <w:szCs w:val="22"/>
        </w:rPr>
      </w:pPr>
    </w:p>
    <w:sectPr w:rsidR="00DA05BA" w:rsidRPr="0054719E" w:rsidSect="0054719E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A1"/>
    <w:rsid w:val="000C6444"/>
    <w:rsid w:val="000F3DA1"/>
    <w:rsid w:val="00110949"/>
    <w:rsid w:val="00127243"/>
    <w:rsid w:val="0015377A"/>
    <w:rsid w:val="002C53C3"/>
    <w:rsid w:val="002E325B"/>
    <w:rsid w:val="002E3AC4"/>
    <w:rsid w:val="004C546D"/>
    <w:rsid w:val="004E28AA"/>
    <w:rsid w:val="0054719E"/>
    <w:rsid w:val="00612192"/>
    <w:rsid w:val="006D1FF3"/>
    <w:rsid w:val="00740FF8"/>
    <w:rsid w:val="008B3FED"/>
    <w:rsid w:val="008C168B"/>
    <w:rsid w:val="009845AC"/>
    <w:rsid w:val="009F2D49"/>
    <w:rsid w:val="00AA1745"/>
    <w:rsid w:val="00B570CF"/>
    <w:rsid w:val="00B761D4"/>
    <w:rsid w:val="00C53253"/>
    <w:rsid w:val="00D45725"/>
    <w:rsid w:val="00DA05BA"/>
    <w:rsid w:val="00EF022D"/>
    <w:rsid w:val="00F574F7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1493CD-E321-4A7D-861F-4384E6AA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ED"/>
    <w:pPr>
      <w:widowControl w:val="0"/>
      <w:jc w:val="both"/>
    </w:pPr>
    <w:rPr>
      <w:rFonts w:ascii="ＭＳ 明朝" w:hAnsi="ＭＳ 明朝"/>
      <w:spacing w:val="-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FE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B57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B570CF"/>
    <w:rPr>
      <w:rFonts w:asciiTheme="majorHAnsi" w:eastAsiaTheme="majorEastAsia" w:hAnsiTheme="majorHAnsi" w:cstheme="majorBidi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Personal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creator/>
  <cp:lastModifiedBy>松崎 国三</cp:lastModifiedBy>
  <cp:revision>12</cp:revision>
  <cp:lastPrinted>2020-09-03T01:00:00Z</cp:lastPrinted>
  <dcterms:created xsi:type="dcterms:W3CDTF">2018-05-03T13:45:00Z</dcterms:created>
  <dcterms:modified xsi:type="dcterms:W3CDTF">2020-09-03T01:00:00Z</dcterms:modified>
</cp:coreProperties>
</file>